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eastAsia="黑体"/>
          <w:bCs/>
          <w:sz w:val="32"/>
          <w:szCs w:val="32"/>
        </w:rPr>
      </w:pPr>
      <w:r>
        <w:rPr>
          <w:rFonts w:ascii="黑体" w:hAnsi="黑体" w:eastAsia="黑体"/>
          <w:spacing w:val="-4"/>
          <w:sz w:val="32"/>
          <w:szCs w:val="30"/>
        </w:rPr>
        <w:t>附件</w:t>
      </w:r>
      <w:r>
        <w:rPr>
          <w:rFonts w:hint="eastAsia" w:ascii="黑体" w:hAnsi="黑体" w:eastAsia="黑体"/>
          <w:spacing w:val="-4"/>
          <w:sz w:val="32"/>
          <w:szCs w:val="30"/>
        </w:rPr>
        <w:t>1</w:t>
      </w:r>
    </w:p>
    <w:p>
      <w:pPr>
        <w:spacing w:before="156" w:beforeLines="50" w:line="560" w:lineRule="exact"/>
        <w:jc w:val="center"/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</w:pPr>
      <w:r>
        <w:rPr>
          <w:rFonts w:hint="eastAsia" w:ascii="方正小标宋_GBK" w:hAnsi="方正小标宋简体" w:eastAsia="方正小标宋_GBK" w:cs="方正小标宋简体"/>
          <w:bCs/>
          <w:sz w:val="44"/>
          <w:szCs w:val="44"/>
        </w:rPr>
        <w:t>2023水利安全隐患排查成果申报表</w:t>
      </w:r>
    </w:p>
    <w:tbl>
      <w:tblPr>
        <w:tblStyle w:val="4"/>
        <w:tblpPr w:leftFromText="180" w:rightFromText="180" w:vertAnchor="text" w:horzAnchor="margin" w:tblpXSpec="center" w:tblpY="199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1"/>
        <w:gridCol w:w="1888"/>
        <w:gridCol w:w="1278"/>
        <w:gridCol w:w="1370"/>
        <w:gridCol w:w="1560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bookmarkStart w:id="0" w:name="_Hlk67067055"/>
            <w:r>
              <w:rPr>
                <w:rFonts w:hint="eastAsia" w:ascii="仿宋_GB2312" w:eastAsia="仿宋_GB2312"/>
                <w:bCs/>
                <w:sz w:val="24"/>
              </w:rPr>
              <w:t>小组名称</w:t>
            </w:r>
          </w:p>
        </w:tc>
        <w:tc>
          <w:tcPr>
            <w:tcW w:w="4536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自评价分数</w:t>
            </w:r>
          </w:p>
        </w:tc>
        <w:tc>
          <w:tcPr>
            <w:tcW w:w="159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课题名称</w:t>
            </w:r>
          </w:p>
        </w:tc>
        <w:tc>
          <w:tcPr>
            <w:tcW w:w="7690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单位名称</w:t>
            </w:r>
          </w:p>
        </w:tc>
        <w:tc>
          <w:tcPr>
            <w:tcW w:w="4536" w:type="dxa"/>
            <w:gridSpan w:val="3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邮  编</w:t>
            </w:r>
          </w:p>
        </w:tc>
        <w:tc>
          <w:tcPr>
            <w:tcW w:w="159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单位地址</w:t>
            </w:r>
          </w:p>
        </w:tc>
        <w:tc>
          <w:tcPr>
            <w:tcW w:w="7690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主管部门</w:t>
            </w:r>
          </w:p>
        </w:tc>
        <w:tc>
          <w:tcPr>
            <w:tcW w:w="188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 系 人</w:t>
            </w:r>
          </w:p>
        </w:tc>
        <w:tc>
          <w:tcPr>
            <w:tcW w:w="137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电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话</w:t>
            </w:r>
          </w:p>
        </w:tc>
        <w:tc>
          <w:tcPr>
            <w:tcW w:w="159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组 </w:t>
            </w:r>
            <w:r>
              <w:rPr>
                <w:rFonts w:ascii="仿宋_GB2312" w:eastAsia="仿宋_GB2312"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</w:rPr>
              <w:t>长</w:t>
            </w:r>
          </w:p>
        </w:tc>
        <w:tc>
          <w:tcPr>
            <w:tcW w:w="188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278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小组人数</w:t>
            </w:r>
          </w:p>
        </w:tc>
        <w:tc>
          <w:tcPr>
            <w:tcW w:w="137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</w:tc>
        <w:tc>
          <w:tcPr>
            <w:tcW w:w="1560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联系人邮箱</w:t>
            </w:r>
          </w:p>
        </w:tc>
        <w:tc>
          <w:tcPr>
            <w:tcW w:w="1594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91" w:type="dxa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小组成员(含组长)</w:t>
            </w:r>
          </w:p>
        </w:tc>
        <w:tc>
          <w:tcPr>
            <w:tcW w:w="7690" w:type="dxa"/>
            <w:gridSpan w:val="5"/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881" w:type="dxa"/>
            <w:gridSpan w:val="6"/>
            <w:tcBorders>
              <w:bottom w:val="single" w:color="auto" w:sz="4" w:space="0"/>
            </w:tcBorders>
            <w:noWrap w:val="0"/>
            <w:tcMar>
              <w:top w:w="57" w:type="dxa"/>
              <w:left w:w="57" w:type="dxa"/>
              <w:bottom w:w="57" w:type="dxa"/>
              <w:right w:w="57" w:type="dxa"/>
            </w:tcMar>
            <w:vAlign w:val="top"/>
          </w:tcPr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 xml:space="preserve">小组活动过程简介： 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现状调查发现的主要安全问题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隐患整治的活动目标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形成安全隐患的主要原因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整治安全隐患的主要措施</w:t>
            </w:r>
          </w:p>
          <w:p>
            <w:pPr>
              <w:pStyle w:val="6"/>
              <w:numPr>
                <w:ilvl w:val="0"/>
                <w:numId w:val="1"/>
              </w:numPr>
              <w:spacing w:line="300" w:lineRule="exact"/>
              <w:ind w:firstLineChars="0"/>
              <w:rPr>
                <w:rFonts w:ascii="仿宋_GB2312" w:eastAsia="仿宋_GB2312"/>
                <w:bCs/>
                <w:sz w:val="24"/>
                <w:szCs w:val="24"/>
              </w:rPr>
            </w:pPr>
            <w:r>
              <w:rPr>
                <w:rFonts w:hint="eastAsia" w:ascii="仿宋_GB2312" w:eastAsia="仿宋_GB2312"/>
                <w:bCs/>
                <w:sz w:val="24"/>
                <w:szCs w:val="24"/>
              </w:rPr>
              <w:t>达到的效果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ind w:firstLine="5102" w:firstLineChars="2126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申报单位盖章：</w:t>
            </w:r>
          </w:p>
          <w:p>
            <w:pPr>
              <w:spacing w:line="300" w:lineRule="exact"/>
              <w:ind w:left="1" w:leftChars="-4" w:hanging="9" w:hangingChars="4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（可续页）</w:t>
            </w:r>
          </w:p>
          <w:p>
            <w:pPr>
              <w:spacing w:line="300" w:lineRule="exact"/>
              <w:ind w:firstLine="6240" w:firstLineChars="2600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年    月    日</w:t>
            </w:r>
          </w:p>
        </w:tc>
      </w:tr>
      <w:bookmarkEnd w:id="0"/>
    </w:tbl>
    <w:p>
      <w:pPr>
        <w:spacing w:after="234" w:afterLines="75"/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  <w:sectPr>
          <w:footerReference r:id="rId3" w:type="default"/>
          <w:footerReference r:id="rId4" w:type="even"/>
          <w:pgSz w:w="11906" w:h="16838"/>
          <w:pgMar w:top="2098" w:right="1531" w:bottom="1985" w:left="1531" w:header="851" w:footer="1474" w:gutter="0"/>
          <w:cols w:space="720" w:num="1"/>
          <w:docGrid w:type="lines" w:linePitch="312" w:charSpace="0"/>
        </w:sectPr>
      </w:pPr>
    </w:p>
    <w:p>
      <w:pPr>
        <w:spacing w:line="280" w:lineRule="exact"/>
        <w:ind w:left="735" w:hanging="735" w:hangingChars="350"/>
        <w:rPr>
          <w:rFonts w:ascii="宋体" w:hAnsi="宋体"/>
          <w:color w:val="000000"/>
          <w:szCs w:val="21"/>
        </w:rPr>
      </w:pPr>
      <w:bookmarkStart w:id="1" w:name="_Hlk67067078"/>
      <w:r>
        <w:rPr>
          <w:rFonts w:hint="eastAsia" w:ascii="汉仪中宋简" w:eastAsia="汉仪中宋简"/>
          <w:color w:val="000000"/>
          <w:szCs w:val="21"/>
        </w:rPr>
        <w:t>注：</w:t>
      </w:r>
      <w:r>
        <w:rPr>
          <w:rFonts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</w:rPr>
        <w:t>申报小组名称不要带企业名称或项目部名称；</w:t>
      </w:r>
      <w:r>
        <w:rPr>
          <w:rFonts w:ascii="宋体" w:hAnsi="宋体"/>
          <w:color w:val="000000"/>
          <w:szCs w:val="21"/>
        </w:rPr>
        <w:t xml:space="preserve"> 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ascii="宋体" w:hAnsi="宋体"/>
          <w:color w:val="000000"/>
          <w:szCs w:val="21"/>
        </w:rPr>
        <w:t>2.</w:t>
      </w:r>
      <w:r>
        <w:rPr>
          <w:rFonts w:hint="eastAsia" w:ascii="宋体" w:hAnsi="宋体"/>
          <w:color w:val="000000"/>
          <w:szCs w:val="21"/>
        </w:rPr>
        <w:t>填写企业名称应</w:t>
      </w:r>
      <w:r>
        <w:rPr>
          <w:rFonts w:ascii="宋体" w:hAnsi="宋体"/>
          <w:color w:val="000000"/>
          <w:szCs w:val="21"/>
        </w:rPr>
        <w:t>以公章为准，</w:t>
      </w:r>
      <w:r>
        <w:rPr>
          <w:rFonts w:hint="eastAsia" w:ascii="宋体" w:hAnsi="宋体"/>
          <w:color w:val="000000"/>
          <w:szCs w:val="21"/>
        </w:rPr>
        <w:t>并作为制作证书的依据；</w:t>
      </w:r>
    </w:p>
    <w:p>
      <w:pPr>
        <w:spacing w:line="280" w:lineRule="exact"/>
        <w:ind w:left="732" w:leftChars="202" w:hanging="308" w:hangingChars="147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3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提交成果报告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版，及发表用P</w:t>
      </w:r>
      <w:r>
        <w:rPr>
          <w:rFonts w:ascii="宋体" w:hAnsi="宋体"/>
          <w:szCs w:val="21"/>
        </w:rPr>
        <w:t>PT</w:t>
      </w:r>
      <w:r>
        <w:rPr>
          <w:rFonts w:hint="eastAsia" w:ascii="宋体" w:hAnsi="宋体"/>
          <w:szCs w:val="21"/>
        </w:rPr>
        <w:t>版；</w:t>
      </w:r>
    </w:p>
    <w:p>
      <w:pPr>
        <w:spacing w:line="280" w:lineRule="exact"/>
        <w:ind w:left="732" w:leftChars="202" w:hanging="308" w:hangingChars="147"/>
        <w:rPr>
          <w:rFonts w:ascii="宋体" w:hAnsi="宋体"/>
          <w:szCs w:val="21"/>
        </w:rPr>
      </w:pPr>
      <w:r>
        <w:rPr>
          <w:rFonts w:hint="eastAsia" w:ascii="宋体" w:hAnsi="宋体"/>
          <w:color w:val="000000"/>
          <w:szCs w:val="21"/>
        </w:rPr>
        <w:t>4</w:t>
      </w:r>
      <w:r>
        <w:rPr>
          <w:rFonts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</w:rPr>
        <w:t>提交申报表</w:t>
      </w:r>
      <w:r>
        <w:rPr>
          <w:rFonts w:ascii="宋体" w:hAnsi="宋体"/>
          <w:szCs w:val="21"/>
        </w:rPr>
        <w:t>word</w:t>
      </w:r>
      <w:r>
        <w:rPr>
          <w:rFonts w:hint="eastAsia" w:ascii="宋体" w:hAnsi="宋体"/>
          <w:szCs w:val="21"/>
        </w:rPr>
        <w:t>版，及盖章的P</w:t>
      </w:r>
      <w:r>
        <w:rPr>
          <w:rFonts w:ascii="宋体" w:hAnsi="宋体"/>
          <w:szCs w:val="21"/>
        </w:rPr>
        <w:t>DF</w:t>
      </w:r>
      <w:r>
        <w:rPr>
          <w:rFonts w:hint="eastAsia" w:ascii="宋体" w:hAnsi="宋体"/>
          <w:szCs w:val="21"/>
        </w:rPr>
        <w:t>扫描版。</w:t>
      </w:r>
    </w:p>
    <w:bookmarkEnd w:id="1"/>
    <w:p>
      <w:pPr>
        <w:spacing w:line="280" w:lineRule="exact"/>
        <w:ind w:left="424" w:leftChars="202"/>
        <w:rPr>
          <w:rFonts w:ascii="仿宋_GB2312" w:hAnsi="宋体" w:eastAsia="仿宋_GB2312"/>
          <w:color w:val="000000"/>
          <w:sz w:val="24"/>
        </w:rPr>
      </w:pPr>
    </w:p>
    <w:p>
      <w:pPr>
        <w:spacing w:after="234" w:afterLines="75"/>
        <w:ind w:firstLine="560" w:firstLineChars="200"/>
        <w:rPr>
          <w:rFonts w:ascii="仿宋_GB2312" w:hAnsi="宋体" w:eastAsia="仿宋_GB2312" w:cs="黑体"/>
          <w:sz w:val="28"/>
          <w:szCs w:val="28"/>
        </w:rPr>
        <w:sectPr>
          <w:footerReference r:id="rId5" w:type="default"/>
          <w:footerReference r:id="rId6" w:type="even"/>
          <w:type w:val="continuous"/>
          <w:pgSz w:w="11906" w:h="16838"/>
          <w:pgMar w:top="2098" w:right="1531" w:bottom="1985" w:left="1531" w:header="851" w:footer="1474" w:gutter="0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640" w:lineRule="exact"/>
        <w:jc w:val="center"/>
        <w:rPr>
          <w:rFonts w:ascii="方正小标宋_GBK" w:hAnsi="宋体" w:eastAsia="方正小标宋_GBK"/>
          <w:sz w:val="44"/>
          <w:szCs w:val="44"/>
        </w:rPr>
      </w:pPr>
      <w:bookmarkStart w:id="2" w:name="_Hlk3968445"/>
      <w:r>
        <w:rPr>
          <w:rFonts w:hint="eastAsia" w:ascii="方正小标宋_GBK" w:hAnsi="宋体" w:eastAsia="方正小标宋_GBK"/>
          <w:sz w:val="44"/>
          <w:szCs w:val="44"/>
        </w:rPr>
        <w:t>字体版面格式要求</w:t>
      </w:r>
    </w:p>
    <w:p>
      <w:pPr>
        <w:spacing w:line="640" w:lineRule="exact"/>
        <w:jc w:val="center"/>
        <w:rPr>
          <w:rFonts w:hint="eastAsia" w:ascii="方正小标宋_GBK" w:hAnsi="宋体" w:eastAsia="方正小标宋_GBK"/>
          <w:sz w:val="28"/>
          <w:szCs w:val="28"/>
        </w:rPr>
      </w:pPr>
      <w:r>
        <w:rPr>
          <w:rFonts w:hint="eastAsia" w:ascii="方正小标宋_GBK" w:hAnsi="宋体" w:eastAsia="方正小标宋_GBK"/>
          <w:sz w:val="28"/>
          <w:szCs w:val="28"/>
        </w:rPr>
        <w:t>（2023年水利行业安全隐患排查成果报告）</w:t>
      </w:r>
    </w:p>
    <w:bookmarkEnd w:id="2"/>
    <w:p>
      <w:pPr>
        <w:spacing w:before="312" w:beforeLines="100"/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题   目（黑体，小三号）</w:t>
      </w:r>
    </w:p>
    <w:p>
      <w:pPr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××小组（小4号楷体）</w:t>
      </w:r>
    </w:p>
    <w:p>
      <w:pPr>
        <w:spacing w:line="400" w:lineRule="exact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一、××××（一级标题，黑体，小四号）</w:t>
      </w:r>
    </w:p>
    <w:p>
      <w:pPr>
        <w:spacing w:line="400" w:lineRule="exact"/>
        <w:ind w:firstLine="562" w:firstLineChars="200"/>
        <w:rPr>
          <w:rFonts w:hint="eastAsia" w:ascii="仿宋_GB2312" w:hAnsi="宋体" w:eastAsia="仿宋_GB2312" w:cs="黑体"/>
          <w:b/>
          <w:sz w:val="28"/>
          <w:szCs w:val="28"/>
        </w:rPr>
      </w:pPr>
      <w:r>
        <w:rPr>
          <w:rFonts w:hint="eastAsia" w:ascii="仿宋_GB2312" w:hAnsi="宋体" w:eastAsia="仿宋_GB2312"/>
          <w:b/>
          <w:bCs/>
          <w:snapToGrid w:val="0"/>
          <w:color w:val="000000"/>
          <w:kern w:val="0"/>
          <w:sz w:val="28"/>
          <w:szCs w:val="28"/>
        </w:rPr>
        <w:t>（一）XXXX（二级标题，楷体，小四号，加粗）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</w:t>
      </w:r>
      <w:r>
        <w:rPr>
          <w:rFonts w:hint="eastAsia" w:ascii="仿宋_GB2312" w:hAnsi="宋体" w:eastAsia="仿宋_GB2312" w:cs="仿宋"/>
          <w:sz w:val="28"/>
          <w:szCs w:val="28"/>
        </w:rPr>
        <w:t>XXXX</w:t>
      </w:r>
      <w:r>
        <w:rPr>
          <w:rFonts w:hint="eastAsia" w:ascii="仿宋_GB2312" w:hAnsi="宋体" w:eastAsia="仿宋_GB2312" w:cs="黑体"/>
          <w:sz w:val="28"/>
          <w:szCs w:val="28"/>
        </w:rPr>
        <w:t>（三级标题，仿宋，小四号）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（1）XXXX（四级标题，仿宋，小四号）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 w:cs="仿宋"/>
          <w:sz w:val="28"/>
          <w:szCs w:val="28"/>
        </w:rPr>
      </w:pPr>
      <w:r>
        <w:rPr>
          <w:rFonts w:hint="eastAsia" w:ascii="仿宋_GB2312" w:hAnsi="宋体" w:eastAsia="仿宋_GB2312" w:cs="仿宋"/>
          <w:sz w:val="28"/>
          <w:szCs w:val="28"/>
        </w:rPr>
        <w:t>1）XXXX（五级标题，仿宋，小四号）</w:t>
      </w:r>
    </w:p>
    <w:p>
      <w:pPr>
        <w:spacing w:line="400" w:lineRule="exact"/>
        <w:ind w:firstLine="560" w:firstLineChars="200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正文（宋体，五号）</w:t>
      </w:r>
    </w:p>
    <w:p>
      <w:pPr>
        <w:spacing w:line="360" w:lineRule="exact"/>
        <w:ind w:firstLine="560" w:firstLineChars="200"/>
        <w:rPr>
          <w:rFonts w:hint="eastAsia" w:ascii="仿宋_GB2312" w:hAnsi="宋体" w:eastAsia="仿宋_GB2312"/>
          <w:b/>
          <w:bCs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……</w:t>
      </w:r>
    </w:p>
    <w:p>
      <w:pPr>
        <w:jc w:val="center"/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snapToGrid w:val="0"/>
          <w:color w:val="000000"/>
          <w:kern w:val="0"/>
          <w:sz w:val="28"/>
          <w:szCs w:val="28"/>
        </w:rPr>
        <w:t>图、表和页边距要求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1.图、表标题字体为宋体，五号；图标题在图的下方，居中；表标题在表上访，居中。</w:t>
      </w:r>
    </w:p>
    <w:p>
      <w:pPr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2.图名、表名分别排序，例如：图1、图2......；表1、表2......。</w:t>
      </w:r>
    </w:p>
    <w:p>
      <w:pPr>
        <w:spacing w:after="234" w:afterLines="75"/>
        <w:ind w:firstLine="560" w:firstLineChars="200"/>
        <w:rPr>
          <w:rFonts w:hint="eastAsia" w:ascii="仿宋_GB2312" w:hAnsi="宋体" w:eastAsia="仿宋_GB2312" w:cs="黑体"/>
          <w:sz w:val="28"/>
          <w:szCs w:val="28"/>
        </w:rPr>
      </w:pPr>
      <w:r>
        <w:rPr>
          <w:rFonts w:hint="eastAsia" w:ascii="仿宋_GB2312" w:hAnsi="宋体" w:eastAsia="仿宋_GB2312" w:cs="黑体"/>
          <w:sz w:val="28"/>
          <w:szCs w:val="28"/>
        </w:rPr>
        <w:t>3.A4纸版面，页边距分别设置上、下为2.54cm,左右为3.18cm,行间距设置为固定值18磅。</w:t>
      </w:r>
    </w:p>
    <w:p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altName w:val="宋体"/>
    <w:panose1 w:val="00000000000000000000"/>
    <w:charset w:val="86"/>
    <w:family w:val="modern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right"/>
      <w:rPr>
        <w:rFonts w:hint="eastAsia"/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3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rPr>
        <w:rFonts w:hint="eastAsia"/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4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jc w:val="right"/>
      <w:rPr>
        <w:rFonts w:hint="eastAsia"/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5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315" w:leftChars="150" w:right="315" w:rightChars="150"/>
      <w:rPr>
        <w:rFonts w:hint="eastAsia"/>
        <w:sz w:val="24"/>
        <w:szCs w:val="24"/>
      </w:rPr>
    </w:pPr>
    <w:r>
      <w:rPr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  <w:lang w:val="zh-CN"/>
      </w:rPr>
      <w:t>2</w:t>
    </w:r>
    <w:r>
      <w:rPr>
        <w:sz w:val="24"/>
        <w:szCs w:val="24"/>
      </w:rPr>
      <w:fldChar w:fldCharType="end"/>
    </w:r>
    <w:r>
      <w:rPr>
        <w:sz w:val="24"/>
        <w:szCs w:val="24"/>
      </w:rPr>
      <w:t xml:space="preserve"> —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B75"/>
    <w:multiLevelType w:val="multilevel"/>
    <w:tmpl w:val="57E10B75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NDdhZWU2MDVlNzVkMGJiYjk2MGMyMThjOTc5MGQifQ=="/>
  </w:docVars>
  <w:rsids>
    <w:rsidRoot w:val="0A9D484D"/>
    <w:rsid w:val="0A9D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32"/>
      <w:szCs w:val="24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2023-03-09T01:44:00Z</dcterms:created>
  <dc:creator>lenovo</dc:creator>
  <cp:lastModifiedBy>lenovo</cp:lastModifiedBy>
  <dcterms:modified xsi:type="dcterms:W3CDTF">2023-03-09T01:44:39Z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11A02612B0B646D389074F961FBC137B</vt:lpwstr>
  </property>
</Properties>
</file>