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86BB3">
      <w:pPr>
        <w:jc w:val="left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bidi="ar"/>
        </w:rPr>
        <w:t>附件2</w:t>
      </w:r>
    </w:p>
    <w:p w14:paraId="04D832C1">
      <w:pPr>
        <w:spacing w:line="600" w:lineRule="exact"/>
        <w:jc w:val="center"/>
        <w:rPr>
          <w:rFonts w:ascii="方正小标宋_GBK" w:hAnsi="华文中宋" w:eastAsia="方正小标宋_GBK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  <w:lang w:bidi="ar"/>
        </w:rPr>
        <w:t>2025年质量信得过班组建设典型经验推荐表</w:t>
      </w:r>
    </w:p>
    <w:bookmarkEnd w:id="0"/>
    <w:p w14:paraId="3BFCF100">
      <w:pPr>
        <w:spacing w:line="480" w:lineRule="exac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 xml:space="preserve"> </w:t>
      </w:r>
    </w:p>
    <w:p w14:paraId="6032197D">
      <w:pPr>
        <w:spacing w:line="480" w:lineRule="exact"/>
        <w:rPr>
          <w:rFonts w:ascii="仿宋_GB2312" w:hAnsi="仿宋_GB2312" w:eastAsia="仿宋_GB2312" w:cs="仿宋_GB2312"/>
          <w:color w:val="000000"/>
          <w:szCs w:val="21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Cs w:val="21"/>
          <w:lang w:bidi="ar"/>
        </w:rPr>
        <w:t>推荐单位</w:t>
      </w:r>
      <w:r>
        <w:rPr>
          <w:rFonts w:hint="eastAsia" w:ascii="仿宋_GB2312" w:hAnsi="仿宋_GB2312" w:eastAsia="仿宋_GB2312" w:cs="仿宋_GB2312"/>
          <w:color w:val="000000"/>
          <w:szCs w:val="21"/>
          <w:u w:val="single"/>
          <w:lang w:bidi="ar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/>
          <w:szCs w:val="21"/>
          <w:u w:val="single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Cs w:val="21"/>
          <w:u w:val="single"/>
          <w:lang w:bidi="ar"/>
        </w:rPr>
        <w:t xml:space="preserve">（盖章） </w:t>
      </w:r>
      <w:r>
        <w:rPr>
          <w:rFonts w:hint="eastAsia" w:ascii="仿宋_GB2312" w:hAnsi="仿宋_GB2312" w:eastAsia="仿宋_GB2312" w:cs="仿宋_GB2312"/>
          <w:bCs/>
          <w:color w:val="000000"/>
          <w:szCs w:val="21"/>
          <w:u w:val="single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Cs w:val="21"/>
          <w:u w:val="single"/>
          <w:lang w:bidi="ar"/>
        </w:rPr>
        <w:t xml:space="preserve">            </w:t>
      </w:r>
    </w:p>
    <w:p w14:paraId="59C7984E">
      <w:pPr>
        <w:spacing w:before="78" w:beforeLines="25" w:after="78" w:afterLines="25" w:line="400" w:lineRule="exact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  <w:lang w:bidi="ar"/>
        </w:rPr>
        <w:t>一、质量信得过班组建设典型经验推荐表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22"/>
        <w:gridCol w:w="1318"/>
        <w:gridCol w:w="1564"/>
        <w:gridCol w:w="2589"/>
        <w:gridCol w:w="903"/>
        <w:gridCol w:w="821"/>
      </w:tblGrid>
      <w:tr w14:paraId="15E9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80D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序号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434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单位名称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22B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班组名称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EB9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经验名称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5B8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推荐意见（特色、不足和改进建议等）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AC3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打分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D69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专家</w:t>
            </w:r>
          </w:p>
        </w:tc>
      </w:tr>
      <w:tr w14:paraId="79BC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CA1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8BF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67E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11D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EE3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379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5EA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C42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535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F52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3C1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912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E2E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DAF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EBA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CF71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1C7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7AB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AE4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5DB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B81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BC2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9E2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791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303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EC6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567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34C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6AF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C41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F10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E93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A45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D46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426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1AF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C8C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D51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C6A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0EA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EED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779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6ED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66C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BF1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E4C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563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 w14:paraId="21484DAB">
      <w:pPr>
        <w:spacing w:before="78" w:beforeLines="25" w:after="78" w:afterLines="25" w:line="400" w:lineRule="exact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  <w:lang w:bidi="ar"/>
        </w:rPr>
        <w:t>二、专家名单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64"/>
        <w:gridCol w:w="1771"/>
        <w:gridCol w:w="1626"/>
        <w:gridCol w:w="1869"/>
        <w:gridCol w:w="870"/>
        <w:gridCol w:w="1242"/>
      </w:tblGrid>
      <w:tr w14:paraId="3E7AC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D3F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序号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497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专家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43C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工作单位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98B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通讯地址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0A3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水利电力质协</w:t>
            </w:r>
          </w:p>
          <w:p w14:paraId="5282B91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评委证书编号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0F1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邮编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248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手机</w:t>
            </w:r>
          </w:p>
        </w:tc>
      </w:tr>
      <w:tr w14:paraId="1E5C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21F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C97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0C7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6BE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B65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469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AEA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BD9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AA7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303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21B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EDB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050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FB1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5B7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5F6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308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948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A62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FD5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693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BC0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35E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04FA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347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3C6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154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D00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072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B19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3BC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18B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DAE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CFF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B6B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A65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EC2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CA3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829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2165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8D4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475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0A4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081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3A4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07F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F46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 w14:paraId="3790EE79">
      <w:pPr>
        <w:spacing w:line="400" w:lineRule="exact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  <w:lang w:bidi="ar"/>
        </w:rPr>
        <w:t>填表人：                电话：                           年     月     日</w:t>
      </w:r>
    </w:p>
    <w:p w14:paraId="4129D8B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349C1"/>
    <w:rsid w:val="08A349C1"/>
    <w:rsid w:val="1D99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2025-04-10T04:57:00Z</dcterms:created>
  <dc:creator>Seasame</dc:creator>
  <cp:lastModifiedBy>Seasame</cp:lastModifiedBy>
  <dcterms:modified xsi:type="dcterms:W3CDTF">2025-04-10T04:58:01Z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545C9B9C938F4DB292014901D49E4845_11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