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6CE66" w14:textId="77777777" w:rsidR="00E177AD" w:rsidRPr="00B6259E" w:rsidRDefault="00E177AD" w:rsidP="00E177AD">
      <w:pPr>
        <w:rPr>
          <w:rFonts w:ascii="黑体" w:eastAsia="黑体" w:hAnsi="黑体" w:hint="eastAsia"/>
          <w:sz w:val="32"/>
          <w:szCs w:val="32"/>
        </w:rPr>
      </w:pPr>
      <w:r w:rsidRPr="00B6259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24E8FC1E" w14:textId="77777777" w:rsidR="00E177AD" w:rsidRPr="00B6259E" w:rsidRDefault="00E177AD" w:rsidP="00E177AD">
      <w:pPr>
        <w:spacing w:afterLines="100" w:after="312" w:line="64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bookmarkStart w:id="0" w:name="_Hlk512418937"/>
      <w:bookmarkStart w:id="1" w:name="_GoBack"/>
      <w:r w:rsidRPr="00042C7A">
        <w:rPr>
          <w:rFonts w:ascii="方正小标宋_GBK" w:eastAsia="方正小标宋_GBK" w:hAnsi="宋体" w:hint="eastAsia"/>
          <w:sz w:val="44"/>
          <w:szCs w:val="44"/>
        </w:rPr>
        <w:t>2019年电力行业QC小组交流活动申报表</w:t>
      </w:r>
    </w:p>
    <w:tbl>
      <w:tblPr>
        <w:tblW w:w="94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1560"/>
        <w:gridCol w:w="2409"/>
        <w:gridCol w:w="805"/>
        <w:gridCol w:w="329"/>
        <w:gridCol w:w="1184"/>
      </w:tblGrid>
      <w:tr w:rsidR="00E177AD" w:rsidRPr="00B6259E" w14:paraId="22CFD187" w14:textId="77777777" w:rsidTr="009E4227">
        <w:tc>
          <w:tcPr>
            <w:tcW w:w="1702" w:type="dxa"/>
            <w:vAlign w:val="center"/>
          </w:tcPr>
          <w:bookmarkEnd w:id="0"/>
          <w:bookmarkEnd w:id="1"/>
          <w:p w14:paraId="191CD54E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>企业名称</w:t>
            </w:r>
          </w:p>
          <w:p w14:paraId="022FD2FA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>（公章为准）</w:t>
            </w:r>
          </w:p>
        </w:tc>
        <w:tc>
          <w:tcPr>
            <w:tcW w:w="7704" w:type="dxa"/>
            <w:gridSpan w:val="6"/>
          </w:tcPr>
          <w:p w14:paraId="7FBD78CA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77AD" w:rsidRPr="00B6259E" w14:paraId="2DB4B536" w14:textId="77777777" w:rsidTr="009E4227">
        <w:trPr>
          <w:trHeight w:val="574"/>
        </w:trPr>
        <w:tc>
          <w:tcPr>
            <w:tcW w:w="1702" w:type="dxa"/>
            <w:vAlign w:val="center"/>
          </w:tcPr>
          <w:p w14:paraId="19A5E111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>QC小组名称</w:t>
            </w:r>
          </w:p>
        </w:tc>
        <w:tc>
          <w:tcPr>
            <w:tcW w:w="7704" w:type="dxa"/>
            <w:gridSpan w:val="6"/>
          </w:tcPr>
          <w:p w14:paraId="0BB8056C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77AD" w:rsidRPr="00B6259E" w14:paraId="655136A0" w14:textId="77777777" w:rsidTr="009E4227">
        <w:trPr>
          <w:trHeight w:val="981"/>
        </w:trPr>
        <w:tc>
          <w:tcPr>
            <w:tcW w:w="1702" w:type="dxa"/>
            <w:vAlign w:val="center"/>
          </w:tcPr>
          <w:p w14:paraId="08989C35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>小组成员</w:t>
            </w:r>
          </w:p>
        </w:tc>
        <w:tc>
          <w:tcPr>
            <w:tcW w:w="5386" w:type="dxa"/>
            <w:gridSpan w:val="3"/>
          </w:tcPr>
          <w:p w14:paraId="61AD4A95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</w:tcPr>
          <w:p w14:paraId="50133236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>小组人数</w:t>
            </w:r>
          </w:p>
        </w:tc>
        <w:tc>
          <w:tcPr>
            <w:tcW w:w="1184" w:type="dxa"/>
          </w:tcPr>
          <w:p w14:paraId="0B7A13AB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77AD" w:rsidRPr="00B6259E" w14:paraId="0FD94DD8" w14:textId="77777777" w:rsidTr="009E4227">
        <w:trPr>
          <w:trHeight w:val="981"/>
        </w:trPr>
        <w:tc>
          <w:tcPr>
            <w:tcW w:w="1702" w:type="dxa"/>
            <w:vAlign w:val="center"/>
          </w:tcPr>
          <w:p w14:paraId="77A9781B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>课题名称</w:t>
            </w:r>
          </w:p>
        </w:tc>
        <w:tc>
          <w:tcPr>
            <w:tcW w:w="7704" w:type="dxa"/>
            <w:gridSpan w:val="6"/>
          </w:tcPr>
          <w:p w14:paraId="3B7197CC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77AD" w:rsidRPr="00B6259E" w14:paraId="728F48FF" w14:textId="77777777" w:rsidTr="009E4227">
        <w:trPr>
          <w:trHeight w:val="516"/>
        </w:trPr>
        <w:tc>
          <w:tcPr>
            <w:tcW w:w="1702" w:type="dxa"/>
            <w:vAlign w:val="center"/>
          </w:tcPr>
          <w:p w14:paraId="1E8C1E0E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>详细邮寄地址</w:t>
            </w:r>
          </w:p>
        </w:tc>
        <w:tc>
          <w:tcPr>
            <w:tcW w:w="7704" w:type="dxa"/>
            <w:gridSpan w:val="6"/>
          </w:tcPr>
          <w:p w14:paraId="0069B69D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77AD" w:rsidRPr="00B6259E" w14:paraId="7F1C264F" w14:textId="77777777" w:rsidTr="009E4227">
        <w:trPr>
          <w:trHeight w:val="532"/>
        </w:trPr>
        <w:tc>
          <w:tcPr>
            <w:tcW w:w="1702" w:type="dxa"/>
            <w:vAlign w:val="center"/>
          </w:tcPr>
          <w:p w14:paraId="7DF06608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>小组联系部门</w:t>
            </w:r>
          </w:p>
        </w:tc>
        <w:tc>
          <w:tcPr>
            <w:tcW w:w="1417" w:type="dxa"/>
            <w:vAlign w:val="center"/>
          </w:tcPr>
          <w:p w14:paraId="0A8731D4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F8F3B4C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>直接联系人</w:t>
            </w:r>
          </w:p>
        </w:tc>
        <w:tc>
          <w:tcPr>
            <w:tcW w:w="2409" w:type="dxa"/>
            <w:vAlign w:val="center"/>
          </w:tcPr>
          <w:p w14:paraId="34E2D609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7D39E1D2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513" w:type="dxa"/>
            <w:gridSpan w:val="2"/>
          </w:tcPr>
          <w:p w14:paraId="30992B3A" w14:textId="77777777" w:rsidR="00E177AD" w:rsidRPr="008B536B" w:rsidRDefault="00E177AD" w:rsidP="009E42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77AD" w:rsidRPr="00B6259E" w14:paraId="4E796EA0" w14:textId="77777777" w:rsidTr="009E4227">
        <w:trPr>
          <w:trHeight w:val="4536"/>
        </w:trPr>
        <w:tc>
          <w:tcPr>
            <w:tcW w:w="9406" w:type="dxa"/>
            <w:gridSpan w:val="7"/>
          </w:tcPr>
          <w:p w14:paraId="75F6A785" w14:textId="77777777" w:rsidR="00E177AD" w:rsidRPr="008B536B" w:rsidRDefault="00E177AD" w:rsidP="009E4227">
            <w:pPr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>QC小组简介及主要活动过程与效果：</w:t>
            </w:r>
          </w:p>
          <w:p w14:paraId="12859F37" w14:textId="77777777" w:rsidR="00E177AD" w:rsidRPr="008B536B" w:rsidRDefault="00E177AD" w:rsidP="009E4227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2B39CB3C" w14:textId="77777777" w:rsidR="00E177AD" w:rsidRPr="008B536B" w:rsidRDefault="00E177AD" w:rsidP="009E4227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633696DC" w14:textId="77777777" w:rsidR="00E177AD" w:rsidRPr="008B536B" w:rsidRDefault="00E177AD" w:rsidP="009E4227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40465C80" w14:textId="77777777" w:rsidR="00E177AD" w:rsidRPr="008B536B" w:rsidRDefault="00E177AD" w:rsidP="009E4227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66576786" w14:textId="77777777" w:rsidR="00E177AD" w:rsidRPr="008B536B" w:rsidRDefault="00E177AD" w:rsidP="009E4227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422B7564" w14:textId="77777777" w:rsidR="00E177AD" w:rsidRPr="008B536B" w:rsidRDefault="00E177AD" w:rsidP="009E4227">
            <w:pPr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         单位盖章</w:t>
            </w:r>
          </w:p>
          <w:p w14:paraId="184364E2" w14:textId="77777777" w:rsidR="00E177AD" w:rsidRPr="008B536B" w:rsidRDefault="00E177AD" w:rsidP="009E4227">
            <w:pPr>
              <w:rPr>
                <w:rFonts w:ascii="仿宋_GB2312" w:eastAsia="仿宋_GB2312" w:hAnsi="宋体" w:hint="eastAsia"/>
                <w:sz w:val="24"/>
              </w:rPr>
            </w:pPr>
            <w:r w:rsidRPr="008B536B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        年    月    日</w:t>
            </w:r>
          </w:p>
          <w:p w14:paraId="6C81E6A0" w14:textId="77777777" w:rsidR="00E177AD" w:rsidRPr="008B536B" w:rsidRDefault="00E177AD" w:rsidP="009E4227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14:paraId="2395DC8C" w14:textId="77777777" w:rsidR="00E177AD" w:rsidRPr="008B536B" w:rsidRDefault="00E177AD" w:rsidP="00E177AD">
      <w:pPr>
        <w:spacing w:beforeLines="50" w:before="156" w:line="280" w:lineRule="exact"/>
        <w:rPr>
          <w:rFonts w:ascii="仿宋_GB2312" w:eastAsia="仿宋_GB2312" w:hint="eastAsia"/>
          <w:color w:val="000000"/>
          <w:sz w:val="24"/>
        </w:rPr>
      </w:pPr>
      <w:r w:rsidRPr="008B536B">
        <w:rPr>
          <w:rFonts w:ascii="仿宋_GB2312" w:eastAsia="仿宋_GB2312" w:hAnsi="宋体" w:hint="eastAsia"/>
          <w:b/>
          <w:sz w:val="24"/>
        </w:rPr>
        <w:t>注</w:t>
      </w:r>
      <w:r w:rsidRPr="008B536B">
        <w:rPr>
          <w:rFonts w:ascii="仿宋_GB2312" w:eastAsia="仿宋_GB2312" w:hAnsi="宋体" w:hint="eastAsia"/>
          <w:color w:val="000000"/>
          <w:sz w:val="24"/>
        </w:rPr>
        <w:t>：具体要求如下：</w:t>
      </w:r>
    </w:p>
    <w:p w14:paraId="473ABA54" w14:textId="77777777" w:rsidR="00E177AD" w:rsidRPr="008B536B" w:rsidRDefault="00E177AD" w:rsidP="00E177AD">
      <w:pPr>
        <w:spacing w:line="280" w:lineRule="exact"/>
        <w:ind w:left="420"/>
        <w:rPr>
          <w:rFonts w:ascii="仿宋_GB2312" w:eastAsia="仿宋_GB2312" w:hint="eastAsia"/>
          <w:color w:val="000000"/>
          <w:sz w:val="24"/>
        </w:rPr>
      </w:pPr>
      <w:r w:rsidRPr="008B536B">
        <w:rPr>
          <w:rFonts w:ascii="仿宋_GB2312" w:eastAsia="仿宋_GB2312" w:hAnsi="宋体" w:hint="eastAsia"/>
          <w:color w:val="000000"/>
          <w:sz w:val="24"/>
        </w:rPr>
        <w:t>1、 填写申报表，</w:t>
      </w:r>
      <w:bookmarkStart w:id="2" w:name="_Hlk3550007"/>
      <w:r w:rsidRPr="008B536B">
        <w:rPr>
          <w:rFonts w:ascii="仿宋_GB2312" w:eastAsia="仿宋_GB2312" w:hAnsi="宋体" w:hint="eastAsia"/>
          <w:color w:val="000000"/>
          <w:sz w:val="24"/>
        </w:rPr>
        <w:t>提交加盖公章的P</w:t>
      </w:r>
      <w:r w:rsidRPr="008B536B">
        <w:rPr>
          <w:rFonts w:ascii="仿宋_GB2312" w:eastAsia="仿宋_GB2312" w:hAnsi="宋体"/>
          <w:color w:val="000000"/>
          <w:sz w:val="24"/>
        </w:rPr>
        <w:t>DF</w:t>
      </w:r>
      <w:r w:rsidRPr="008B536B">
        <w:rPr>
          <w:rFonts w:ascii="仿宋_GB2312" w:eastAsia="仿宋_GB2312" w:hAnsi="宋体" w:hint="eastAsia"/>
          <w:color w:val="000000"/>
          <w:sz w:val="24"/>
        </w:rPr>
        <w:t>版扫描件和word版</w:t>
      </w:r>
      <w:bookmarkEnd w:id="2"/>
      <w:r w:rsidRPr="008B536B">
        <w:rPr>
          <w:rFonts w:ascii="仿宋_GB2312" w:eastAsia="仿宋_GB2312" w:hAnsi="宋体" w:hint="eastAsia"/>
          <w:color w:val="000000"/>
          <w:sz w:val="24"/>
        </w:rPr>
        <w:t>。</w:t>
      </w:r>
    </w:p>
    <w:p w14:paraId="330B0FB1" w14:textId="77777777" w:rsidR="00E177AD" w:rsidRPr="008B536B" w:rsidRDefault="00E177AD" w:rsidP="00E177AD">
      <w:pPr>
        <w:spacing w:line="280" w:lineRule="exact"/>
        <w:ind w:firstLine="420"/>
        <w:rPr>
          <w:rFonts w:ascii="仿宋_GB2312" w:eastAsia="仿宋_GB2312" w:hAnsi="宋体"/>
          <w:color w:val="000000"/>
          <w:sz w:val="24"/>
        </w:rPr>
      </w:pPr>
      <w:r w:rsidRPr="008B536B">
        <w:rPr>
          <w:rFonts w:ascii="仿宋_GB2312" w:eastAsia="仿宋_GB2312" w:hAnsi="宋体" w:hint="eastAsia"/>
          <w:color w:val="000000"/>
          <w:sz w:val="24"/>
        </w:rPr>
        <w:t>2、企业名称（小组所在单位）、小组名称、课题名称、小组成员是公布交流结果文件及证书的依据，需用正楷填写全称。</w:t>
      </w:r>
    </w:p>
    <w:p w14:paraId="4A65D7B6" w14:textId="77777777" w:rsidR="00E177AD" w:rsidRPr="008B536B" w:rsidRDefault="00E177AD" w:rsidP="00E177AD">
      <w:pPr>
        <w:spacing w:line="280" w:lineRule="exact"/>
        <w:ind w:firstLine="420"/>
        <w:rPr>
          <w:rFonts w:ascii="仿宋_GB2312" w:eastAsia="仿宋_GB2312" w:hAnsi="宋体" w:hint="eastAsia"/>
          <w:color w:val="000000"/>
          <w:sz w:val="24"/>
        </w:rPr>
      </w:pPr>
      <w:r w:rsidRPr="008B536B">
        <w:rPr>
          <w:rFonts w:ascii="仿宋_GB2312" w:eastAsia="仿宋_GB2312" w:hAnsi="宋体" w:hint="eastAsia"/>
          <w:color w:val="000000"/>
          <w:sz w:val="24"/>
        </w:rPr>
        <w:t>3、QC小组成员人数小于1</w:t>
      </w:r>
      <w:r w:rsidRPr="008B536B">
        <w:rPr>
          <w:rFonts w:ascii="仿宋_GB2312" w:eastAsia="仿宋_GB2312" w:hAnsi="宋体"/>
          <w:color w:val="000000"/>
          <w:sz w:val="24"/>
        </w:rPr>
        <w:t>0</w:t>
      </w:r>
      <w:r w:rsidRPr="008B536B">
        <w:rPr>
          <w:rFonts w:ascii="仿宋_GB2312" w:eastAsia="仿宋_GB2312" w:hAnsi="宋体" w:hint="eastAsia"/>
          <w:color w:val="000000"/>
          <w:sz w:val="24"/>
        </w:rPr>
        <w:t>人。</w:t>
      </w:r>
    </w:p>
    <w:p w14:paraId="39BB1314" w14:textId="6B87AE7E" w:rsidR="007157E3" w:rsidRDefault="007157E3" w:rsidP="00E177AD"/>
    <w:sectPr w:rsidR="00715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4A889" w14:textId="77777777" w:rsidR="00EB3B3C" w:rsidRDefault="00EB3B3C" w:rsidP="00E177AD">
      <w:r>
        <w:separator/>
      </w:r>
    </w:p>
  </w:endnote>
  <w:endnote w:type="continuationSeparator" w:id="0">
    <w:p w14:paraId="37935421" w14:textId="77777777" w:rsidR="00EB3B3C" w:rsidRDefault="00EB3B3C" w:rsidP="00E1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C01CE" w14:textId="77777777" w:rsidR="00EB3B3C" w:rsidRDefault="00EB3B3C" w:rsidP="00E177AD">
      <w:r>
        <w:separator/>
      </w:r>
    </w:p>
  </w:footnote>
  <w:footnote w:type="continuationSeparator" w:id="0">
    <w:p w14:paraId="3467CE65" w14:textId="77777777" w:rsidR="00EB3B3C" w:rsidRDefault="00EB3B3C" w:rsidP="00E17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A9"/>
    <w:rsid w:val="007157E3"/>
    <w:rsid w:val="00D664A9"/>
    <w:rsid w:val="00E177AD"/>
    <w:rsid w:val="00E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C7CAC"/>
  <w15:chartTrackingRefBased/>
  <w15:docId w15:val="{B9D1A68D-78F6-41BB-8803-4DB9F9AC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7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7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2019-03-21T07:02:00Z</dcterms:created>
  <dcterms:modified xsi:type="dcterms:W3CDTF">2019-03-21T07:03:00Z</dcterms:modified>
</cp:coreProperties>
</file>