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等线" w:hAnsi="等线" w:eastAsia="等线" w:cs="等线"/>
          <w:b/>
          <w:bCs/>
          <w:sz w:val="32"/>
          <w:szCs w:val="32"/>
        </w:rPr>
      </w:pPr>
      <w:r>
        <w:rPr>
          <w:rFonts w:hint="eastAsia" w:ascii="等线" w:hAnsi="等线" w:eastAsia="等线" w:cs="等线"/>
          <w:b/>
          <w:bCs/>
          <w:sz w:val="32"/>
          <w:szCs w:val="32"/>
        </w:rPr>
        <w:t>附件2：</w:t>
      </w:r>
    </w:p>
    <w:p>
      <w:pPr>
        <w:pStyle w:val="2"/>
        <w:widowControl/>
        <w:spacing w:before="75" w:beforeAutospacing="0" w:after="75" w:afterAutospacing="0"/>
        <w:ind w:right="147"/>
        <w:jc w:val="center"/>
        <w:rPr>
          <w:rFonts w:ascii="Arial" w:hAnsi="Arial" w:eastAsia="黑体" w:cstheme="minorBidi"/>
          <w:b/>
          <w:kern w:val="2"/>
          <w:sz w:val="32"/>
          <w:szCs w:val="32"/>
        </w:rPr>
      </w:pPr>
      <w:r>
        <w:rPr>
          <w:rFonts w:hint="eastAsia" w:ascii="Arial" w:hAnsi="Arial" w:eastAsia="黑体" w:cstheme="minorBidi"/>
          <w:b/>
          <w:kern w:val="2"/>
          <w:sz w:val="32"/>
          <w:szCs w:val="32"/>
        </w:rPr>
        <w:t>会员服务清单意见反馈表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233"/>
        <w:gridCol w:w="1050"/>
        <w:gridCol w:w="5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180" w:type="dxa"/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bCs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32"/>
                <w:szCs w:val="32"/>
              </w:rPr>
              <w:t>单位</w:t>
            </w:r>
          </w:p>
          <w:p>
            <w:pPr>
              <w:jc w:val="center"/>
              <w:rPr>
                <w:rFonts w:ascii="等线" w:hAnsi="等线" w:eastAsia="等线" w:cs="等线"/>
                <w:b/>
                <w:bCs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7339" w:type="dxa"/>
            <w:gridSpan w:val="3"/>
            <w:vAlign w:val="center"/>
          </w:tcPr>
          <w:p>
            <w:pPr>
              <w:rPr>
                <w:rFonts w:ascii="等线" w:hAnsi="等线" w:eastAsia="等线" w:cs="等线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0" w:type="dxa"/>
            <w:vMerge w:val="restart"/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bCs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32"/>
                <w:szCs w:val="32"/>
              </w:rPr>
              <w:t>服务</w:t>
            </w:r>
          </w:p>
          <w:p>
            <w:pPr>
              <w:jc w:val="center"/>
              <w:rPr>
                <w:rFonts w:ascii="等线" w:hAnsi="等线" w:eastAsia="等线" w:cs="等线"/>
                <w:b/>
                <w:bCs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32"/>
                <w:szCs w:val="32"/>
              </w:rPr>
              <w:t>项目</w:t>
            </w:r>
          </w:p>
          <w:p>
            <w:pPr>
              <w:jc w:val="center"/>
              <w:rPr>
                <w:rFonts w:ascii="等线" w:hAnsi="等线" w:eastAsia="等线" w:cs="等线"/>
                <w:b/>
                <w:bCs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233" w:type="dxa"/>
            <w:vAlign w:val="center"/>
          </w:tcPr>
          <w:p>
            <w:pPr>
              <w:rPr>
                <w:rFonts w:ascii="等线" w:hAnsi="等线" w:eastAsia="等线" w:cs="等线"/>
                <w:b/>
                <w:bCs/>
                <w:sz w:val="32"/>
                <w:szCs w:val="32"/>
              </w:rPr>
            </w:pPr>
          </w:p>
        </w:tc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ascii="等线" w:hAnsi="等线" w:eastAsia="等线" w:cs="等线"/>
                <w:b/>
                <w:bCs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32"/>
                <w:szCs w:val="32"/>
              </w:rPr>
              <w:t>反馈</w:t>
            </w:r>
          </w:p>
          <w:p>
            <w:pPr>
              <w:jc w:val="center"/>
              <w:rPr>
                <w:rFonts w:ascii="等线" w:hAnsi="等线" w:eastAsia="等线" w:cs="等线"/>
                <w:b/>
                <w:bCs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32"/>
                <w:szCs w:val="32"/>
              </w:rPr>
              <w:t>意见</w:t>
            </w:r>
          </w:p>
        </w:tc>
        <w:tc>
          <w:tcPr>
            <w:tcW w:w="5056" w:type="dxa"/>
            <w:vAlign w:val="center"/>
          </w:tcPr>
          <w:p>
            <w:pPr>
              <w:rPr>
                <w:rFonts w:ascii="等线" w:hAnsi="等线" w:eastAsia="等线" w:cs="等线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rPr>
                <w:rFonts w:ascii="等线" w:hAnsi="等线" w:eastAsia="等线" w:cs="等线"/>
                <w:b/>
                <w:bCs/>
                <w:sz w:val="32"/>
                <w:szCs w:val="32"/>
              </w:rPr>
            </w:pPr>
          </w:p>
        </w:tc>
        <w:tc>
          <w:tcPr>
            <w:tcW w:w="1233" w:type="dxa"/>
            <w:vAlign w:val="center"/>
          </w:tcPr>
          <w:p>
            <w:pPr>
              <w:rPr>
                <w:rFonts w:ascii="等线" w:hAnsi="等线" w:eastAsia="等线" w:cs="等线"/>
                <w:b/>
                <w:bCs/>
                <w:sz w:val="32"/>
                <w:szCs w:val="32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rPr>
                <w:rFonts w:ascii="等线" w:hAnsi="等线" w:eastAsia="等线" w:cs="等线"/>
                <w:b/>
                <w:bCs/>
                <w:sz w:val="32"/>
                <w:szCs w:val="32"/>
              </w:rPr>
            </w:pPr>
          </w:p>
        </w:tc>
        <w:tc>
          <w:tcPr>
            <w:tcW w:w="5056" w:type="dxa"/>
            <w:vAlign w:val="center"/>
          </w:tcPr>
          <w:p>
            <w:pPr>
              <w:rPr>
                <w:rFonts w:ascii="等线" w:hAnsi="等线" w:eastAsia="等线" w:cs="等线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rPr>
                <w:rFonts w:ascii="等线" w:hAnsi="等线" w:eastAsia="等线" w:cs="等线"/>
                <w:b/>
                <w:bCs/>
                <w:sz w:val="32"/>
                <w:szCs w:val="32"/>
              </w:rPr>
            </w:pPr>
          </w:p>
        </w:tc>
        <w:tc>
          <w:tcPr>
            <w:tcW w:w="1233" w:type="dxa"/>
            <w:vAlign w:val="center"/>
          </w:tcPr>
          <w:p>
            <w:pPr>
              <w:rPr>
                <w:rFonts w:ascii="等线" w:hAnsi="等线" w:eastAsia="等线" w:cs="等线"/>
                <w:b/>
                <w:bCs/>
                <w:sz w:val="32"/>
                <w:szCs w:val="32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rPr>
                <w:rFonts w:ascii="等线" w:hAnsi="等线" w:eastAsia="等线" w:cs="等线"/>
                <w:b/>
                <w:bCs/>
                <w:sz w:val="32"/>
                <w:szCs w:val="32"/>
              </w:rPr>
            </w:pPr>
          </w:p>
        </w:tc>
        <w:tc>
          <w:tcPr>
            <w:tcW w:w="5056" w:type="dxa"/>
            <w:vAlign w:val="center"/>
          </w:tcPr>
          <w:p>
            <w:pPr>
              <w:rPr>
                <w:rFonts w:ascii="等线" w:hAnsi="等线" w:eastAsia="等线" w:cs="等线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rPr>
                <w:rFonts w:ascii="等线" w:hAnsi="等线" w:eastAsia="等线" w:cs="等线"/>
                <w:b/>
                <w:bCs/>
                <w:sz w:val="32"/>
                <w:szCs w:val="32"/>
              </w:rPr>
            </w:pPr>
          </w:p>
        </w:tc>
        <w:tc>
          <w:tcPr>
            <w:tcW w:w="1233" w:type="dxa"/>
            <w:vAlign w:val="center"/>
          </w:tcPr>
          <w:p>
            <w:pPr>
              <w:rPr>
                <w:rFonts w:ascii="等线" w:hAnsi="等线" w:eastAsia="等线" w:cs="等线"/>
                <w:b/>
                <w:bCs/>
                <w:sz w:val="32"/>
                <w:szCs w:val="32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rPr>
                <w:rFonts w:ascii="等线" w:hAnsi="等线" w:eastAsia="等线" w:cs="等线"/>
                <w:b/>
                <w:bCs/>
                <w:sz w:val="32"/>
                <w:szCs w:val="32"/>
              </w:rPr>
            </w:pPr>
          </w:p>
        </w:tc>
        <w:tc>
          <w:tcPr>
            <w:tcW w:w="5056" w:type="dxa"/>
            <w:vAlign w:val="center"/>
          </w:tcPr>
          <w:p>
            <w:pPr>
              <w:rPr>
                <w:rFonts w:ascii="等线" w:hAnsi="等线" w:eastAsia="等线" w:cs="等线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rPr>
                <w:rFonts w:ascii="等线" w:hAnsi="等线" w:eastAsia="等线" w:cs="等线"/>
                <w:b/>
                <w:bCs/>
                <w:sz w:val="32"/>
                <w:szCs w:val="32"/>
              </w:rPr>
            </w:pPr>
          </w:p>
        </w:tc>
        <w:tc>
          <w:tcPr>
            <w:tcW w:w="1233" w:type="dxa"/>
            <w:vAlign w:val="center"/>
          </w:tcPr>
          <w:p>
            <w:pPr>
              <w:rPr>
                <w:rFonts w:ascii="等线" w:hAnsi="等线" w:eastAsia="等线" w:cs="等线"/>
                <w:b/>
                <w:bCs/>
                <w:sz w:val="32"/>
                <w:szCs w:val="32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rPr>
                <w:rFonts w:ascii="等线" w:hAnsi="等线" w:eastAsia="等线" w:cs="等线"/>
                <w:b/>
                <w:bCs/>
                <w:sz w:val="32"/>
                <w:szCs w:val="32"/>
              </w:rPr>
            </w:pPr>
          </w:p>
        </w:tc>
        <w:tc>
          <w:tcPr>
            <w:tcW w:w="5056" w:type="dxa"/>
            <w:vAlign w:val="center"/>
          </w:tcPr>
          <w:p>
            <w:pPr>
              <w:rPr>
                <w:rFonts w:ascii="等线" w:hAnsi="等线" w:eastAsia="等线" w:cs="等线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rPr>
                <w:rFonts w:ascii="等线" w:hAnsi="等线" w:eastAsia="等线" w:cs="等线"/>
                <w:b/>
                <w:bCs/>
                <w:sz w:val="32"/>
                <w:szCs w:val="32"/>
              </w:rPr>
            </w:pPr>
          </w:p>
        </w:tc>
        <w:tc>
          <w:tcPr>
            <w:tcW w:w="1233" w:type="dxa"/>
            <w:vAlign w:val="center"/>
          </w:tcPr>
          <w:p>
            <w:pPr>
              <w:rPr>
                <w:rFonts w:ascii="等线" w:hAnsi="等线" w:eastAsia="等线" w:cs="等线"/>
                <w:b/>
                <w:bCs/>
                <w:sz w:val="32"/>
                <w:szCs w:val="32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rPr>
                <w:rFonts w:ascii="等线" w:hAnsi="等线" w:eastAsia="等线" w:cs="等线"/>
                <w:b/>
                <w:bCs/>
                <w:sz w:val="32"/>
                <w:szCs w:val="32"/>
              </w:rPr>
            </w:pPr>
          </w:p>
        </w:tc>
        <w:tc>
          <w:tcPr>
            <w:tcW w:w="5056" w:type="dxa"/>
            <w:vAlign w:val="center"/>
          </w:tcPr>
          <w:p>
            <w:pPr>
              <w:rPr>
                <w:rFonts w:ascii="等线" w:hAnsi="等线" w:eastAsia="等线" w:cs="等线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rPr>
                <w:rFonts w:ascii="等线" w:hAnsi="等线" w:eastAsia="等线" w:cs="等线"/>
                <w:b/>
                <w:bCs/>
                <w:sz w:val="32"/>
                <w:szCs w:val="32"/>
              </w:rPr>
            </w:pPr>
          </w:p>
        </w:tc>
        <w:tc>
          <w:tcPr>
            <w:tcW w:w="1233" w:type="dxa"/>
            <w:vAlign w:val="center"/>
          </w:tcPr>
          <w:p>
            <w:pPr>
              <w:rPr>
                <w:rFonts w:ascii="等线" w:hAnsi="等线" w:eastAsia="等线" w:cs="等线"/>
                <w:b/>
                <w:bCs/>
                <w:sz w:val="32"/>
                <w:szCs w:val="32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rPr>
                <w:rFonts w:ascii="等线" w:hAnsi="等线" w:eastAsia="等线" w:cs="等线"/>
                <w:b/>
                <w:bCs/>
                <w:sz w:val="32"/>
                <w:szCs w:val="32"/>
              </w:rPr>
            </w:pPr>
          </w:p>
        </w:tc>
        <w:tc>
          <w:tcPr>
            <w:tcW w:w="5056" w:type="dxa"/>
            <w:vAlign w:val="center"/>
          </w:tcPr>
          <w:p>
            <w:pPr>
              <w:rPr>
                <w:rFonts w:ascii="等线" w:hAnsi="等线" w:eastAsia="等线" w:cs="等线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80" w:type="dxa"/>
            <w:vMerge w:val="restart"/>
            <w:vAlign w:val="center"/>
          </w:tcPr>
          <w:p>
            <w:pPr>
              <w:rPr>
                <w:rFonts w:ascii="等线" w:hAnsi="等线" w:eastAsia="等线" w:cs="等线"/>
                <w:b/>
                <w:bCs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30"/>
                <w:szCs w:val="30"/>
              </w:rPr>
              <w:t>服务项目补充意见</w:t>
            </w:r>
          </w:p>
        </w:tc>
        <w:tc>
          <w:tcPr>
            <w:tcW w:w="7339" w:type="dxa"/>
            <w:gridSpan w:val="3"/>
            <w:vAlign w:val="center"/>
          </w:tcPr>
          <w:p>
            <w:pPr>
              <w:rPr>
                <w:rFonts w:ascii="等线" w:hAnsi="等线" w:eastAsia="等线" w:cs="等线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80" w:type="dxa"/>
            <w:vMerge w:val="continue"/>
            <w:vAlign w:val="center"/>
          </w:tcPr>
          <w:p/>
        </w:tc>
        <w:tc>
          <w:tcPr>
            <w:tcW w:w="7339" w:type="dxa"/>
            <w:gridSpan w:val="3"/>
            <w:vAlign w:val="center"/>
          </w:tcPr>
          <w:p>
            <w:pPr>
              <w:rPr>
                <w:rFonts w:ascii="等线" w:hAnsi="等线" w:eastAsia="等线" w:cs="等线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rPr>
                <w:rFonts w:ascii="等线" w:hAnsi="等线" w:eastAsia="等线" w:cs="等线"/>
                <w:b/>
                <w:bCs/>
                <w:sz w:val="32"/>
                <w:szCs w:val="32"/>
              </w:rPr>
            </w:pPr>
          </w:p>
        </w:tc>
        <w:tc>
          <w:tcPr>
            <w:tcW w:w="7339" w:type="dxa"/>
            <w:gridSpan w:val="3"/>
            <w:vAlign w:val="center"/>
          </w:tcPr>
          <w:p>
            <w:pPr>
              <w:rPr>
                <w:rFonts w:ascii="等线" w:hAnsi="等线" w:eastAsia="等线" w:cs="等线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rPr>
                <w:rFonts w:ascii="等线" w:hAnsi="等线" w:eastAsia="等线" w:cs="等线"/>
                <w:b/>
                <w:bCs/>
                <w:sz w:val="32"/>
                <w:szCs w:val="32"/>
              </w:rPr>
            </w:pPr>
          </w:p>
        </w:tc>
        <w:tc>
          <w:tcPr>
            <w:tcW w:w="7339" w:type="dxa"/>
            <w:gridSpan w:val="3"/>
            <w:vAlign w:val="center"/>
          </w:tcPr>
          <w:p>
            <w:pPr>
              <w:rPr>
                <w:rFonts w:ascii="等线" w:hAnsi="等线" w:eastAsia="等线" w:cs="等线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  <w:jc w:val="center"/>
        </w:trPr>
        <w:tc>
          <w:tcPr>
            <w:tcW w:w="8519" w:type="dxa"/>
            <w:gridSpan w:val="4"/>
            <w:vAlign w:val="center"/>
          </w:tcPr>
          <w:p>
            <w:pPr>
              <w:rPr>
                <w:rFonts w:ascii="等线" w:hAnsi="等线" w:eastAsia="等线" w:cs="等线"/>
                <w:b/>
                <w:bCs/>
                <w:sz w:val="32"/>
                <w:szCs w:val="32"/>
              </w:rPr>
            </w:pPr>
          </w:p>
          <w:p>
            <w:pPr>
              <w:rPr>
                <w:rFonts w:ascii="等线" w:hAnsi="等线" w:eastAsia="等线" w:cs="等线"/>
                <w:b/>
                <w:bCs/>
                <w:sz w:val="32"/>
                <w:szCs w:val="32"/>
              </w:rPr>
            </w:pPr>
          </w:p>
          <w:p>
            <w:pPr>
              <w:rPr>
                <w:rFonts w:ascii="等线" w:hAnsi="等线" w:eastAsia="等线" w:cs="等线"/>
                <w:b/>
                <w:bCs/>
                <w:sz w:val="32"/>
                <w:szCs w:val="32"/>
              </w:rPr>
            </w:pPr>
          </w:p>
          <w:p>
            <w:pPr>
              <w:rPr>
                <w:rFonts w:ascii="等线" w:hAnsi="等线" w:eastAsia="等线" w:cs="等线"/>
                <w:b/>
                <w:bCs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32"/>
                <w:szCs w:val="32"/>
              </w:rPr>
              <w:t xml:space="preserve">                                    单位签章：    </w:t>
            </w:r>
          </w:p>
          <w:p>
            <w:pPr>
              <w:rPr>
                <w:rFonts w:ascii="等线" w:hAnsi="等线" w:eastAsia="等线" w:cs="等线"/>
                <w:b/>
                <w:bCs/>
                <w:sz w:val="32"/>
                <w:szCs w:val="32"/>
              </w:rPr>
            </w:pPr>
            <w:r>
              <w:rPr>
                <w:rFonts w:hint="eastAsia" w:ascii="等线" w:hAnsi="等线" w:eastAsia="等线" w:cs="等线"/>
                <w:b/>
                <w:bCs/>
                <w:sz w:val="32"/>
                <w:szCs w:val="32"/>
              </w:rPr>
              <w:t xml:space="preserve">      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0C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2021-01-22T08:28:41Z</dcterms:created>
  <dc:creator>123</dc:creator>
  <cp:lastModifiedBy>张凌君</cp:lastModifiedBy>
  <dcterms:modified xsi:type="dcterms:W3CDTF">2021-01-22T08:28:52Z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